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3F9E9" w14:textId="2EE55BF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B6B38">
        <w:rPr>
          <w:rFonts w:ascii="Arial" w:hAnsi="Arial" w:cs="Arial"/>
          <w:b/>
          <w:sz w:val="24"/>
          <w:szCs w:val="24"/>
        </w:rPr>
        <w:t>July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CB6B38">
        <w:rPr>
          <w:rFonts w:ascii="Arial" w:hAnsi="Arial" w:cs="Arial"/>
          <w:b/>
          <w:sz w:val="24"/>
          <w:szCs w:val="24"/>
        </w:rPr>
        <w:t xml:space="preserve">8 Part </w:t>
      </w:r>
      <w:r w:rsidR="00B971C1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7EC750EF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F78D33D" w14:textId="3FC4C364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</w:t>
      </w:r>
      <w:r w:rsidR="00B971C1">
        <w:rPr>
          <w:rFonts w:ascii="Arial" w:hAnsi="Arial" w:cs="Arial"/>
          <w:b/>
          <w:sz w:val="24"/>
          <w:szCs w:val="24"/>
        </w:rPr>
        <w:t>90r</w:t>
      </w:r>
    </w:p>
    <w:p w14:paraId="194CB317" w14:textId="4CFE3B4A" w:rsidR="00D71DA9" w:rsidRPr="00B971C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971C1">
        <w:rPr>
          <w:rFonts w:ascii="Arial" w:hAnsi="Arial" w:cs="Arial"/>
          <w:sz w:val="24"/>
          <w:szCs w:val="24"/>
        </w:rPr>
        <w:t>Floating a Spacecraft</w:t>
      </w:r>
    </w:p>
    <w:p w14:paraId="2E7F2A5C" w14:textId="71CF83B1" w:rsidR="00A3200A" w:rsidRPr="00B971C1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B971C1">
        <w:rPr>
          <w:rFonts w:ascii="Arial" w:hAnsi="Arial" w:cs="Arial"/>
          <w:b/>
        </w:rPr>
        <w:t xml:space="preserve"> </w:t>
      </w:r>
      <w:r w:rsidR="00B971C1">
        <w:rPr>
          <w:rFonts w:ascii="Arial" w:hAnsi="Arial" w:cs="Arial"/>
        </w:rPr>
        <w:t>If you float a spacecraft at a specific Lagrange point, you could lower a tethered platform to the surface of a moon or planet to explore.</w:t>
      </w:r>
    </w:p>
    <w:p w14:paraId="5F88DD51" w14:textId="1237C1E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B971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1C1">
        <w:rPr>
          <w:rFonts w:ascii="Arial" w:hAnsi="Arial" w:cs="Arial"/>
          <w:sz w:val="24"/>
          <w:szCs w:val="24"/>
        </w:rPr>
        <w:t>innovateNASA</w:t>
      </w:r>
      <w:proofErr w:type="spellEnd"/>
      <w:r w:rsidR="00B971C1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B971C1">
        <w:rPr>
          <w:rFonts w:ascii="Arial" w:hAnsi="Arial" w:cs="Arial"/>
          <w:sz w:val="24"/>
          <w:szCs w:val="24"/>
        </w:rPr>
        <w:t>, exploration, planet, Phobos, NIAC, moon, Langley, Kempton</w:t>
      </w:r>
    </w:p>
    <w:p w14:paraId="209F5AB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1C682D12" w14:textId="25A5EF75" w:rsidR="00C36FA5" w:rsidRPr="00CB6B38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</w:t>
      </w:r>
      <w:r w:rsidR="00B971C1">
        <w:rPr>
          <w:rFonts w:ascii="Arial" w:hAnsi="Arial" w:cs="Arial"/>
          <w:b/>
          <w:sz w:val="24"/>
          <w:szCs w:val="24"/>
        </w:rPr>
        <w:t>91r</w:t>
      </w:r>
      <w:r w:rsidR="00CB6B38">
        <w:rPr>
          <w:rFonts w:ascii="Arial" w:hAnsi="Arial" w:cs="Arial"/>
          <w:b/>
          <w:sz w:val="24"/>
          <w:szCs w:val="24"/>
        </w:rPr>
        <w:t xml:space="preserve"> </w:t>
      </w:r>
      <w:r w:rsidR="00CB6B38">
        <w:rPr>
          <w:rFonts w:ascii="Arial" w:hAnsi="Arial" w:cs="Arial"/>
          <w:sz w:val="24"/>
          <w:szCs w:val="24"/>
        </w:rPr>
        <w:t xml:space="preserve"> </w:t>
      </w:r>
    </w:p>
    <w:p w14:paraId="6395D86A" w14:textId="60338256" w:rsidR="00C36FA5" w:rsidRPr="00CB6B3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B971C1">
        <w:rPr>
          <w:rFonts w:ascii="Arial" w:hAnsi="Arial" w:cs="Arial"/>
          <w:b/>
          <w:sz w:val="24"/>
          <w:szCs w:val="24"/>
        </w:rPr>
        <w:t xml:space="preserve"> </w:t>
      </w:r>
      <w:r w:rsidR="00B971C1">
        <w:rPr>
          <w:rFonts w:ascii="Arial" w:hAnsi="Arial" w:cs="Arial"/>
          <w:sz w:val="24"/>
          <w:szCs w:val="24"/>
        </w:rPr>
        <w:t>Cosmic Images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26F81DFE" w14:textId="77777777" w:rsidR="00B971C1" w:rsidRDefault="00C36FA5" w:rsidP="00B971C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971C1">
        <w:rPr>
          <w:rFonts w:ascii="Arial" w:hAnsi="Arial" w:cs="Arial"/>
          <w:b/>
        </w:rPr>
        <w:t xml:space="preserve">  </w:t>
      </w:r>
      <w:r w:rsidR="00B971C1">
        <w:rPr>
          <w:rFonts w:ascii="Arial" w:hAnsi="Arial" w:cs="Arial"/>
          <w:bCs/>
          <w:color w:val="030005"/>
        </w:rPr>
        <w:t xml:space="preserve">NASA’s Chandra X-Ray Observatory is a telescope designed to detect X-ray </w:t>
      </w:r>
      <w:r w:rsidR="00B971C1" w:rsidRPr="000D45B0">
        <w:rPr>
          <w:rFonts w:ascii="Arial" w:hAnsi="Arial" w:cs="Arial"/>
          <w:bCs/>
          <w:color w:val="030005"/>
        </w:rPr>
        <w:t>emissions from very hot regions of the universe.</w:t>
      </w:r>
    </w:p>
    <w:p w14:paraId="33A7B3F3" w14:textId="7C66006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971C1">
        <w:rPr>
          <w:rFonts w:ascii="Arial" w:hAnsi="Arial" w:cs="Arial"/>
          <w:sz w:val="24"/>
          <w:szCs w:val="24"/>
        </w:rPr>
        <w:t>Chandra, x-rays, astronomy, weather, boundary, cold front</w:t>
      </w:r>
    </w:p>
    <w:p w14:paraId="43AF4B6B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6ED0F0E" w14:textId="39C70832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</w:t>
      </w:r>
      <w:r w:rsidR="00B971C1">
        <w:rPr>
          <w:rFonts w:ascii="Arial" w:hAnsi="Arial" w:cs="Arial"/>
          <w:b/>
          <w:sz w:val="24"/>
          <w:szCs w:val="24"/>
        </w:rPr>
        <w:t>93r</w:t>
      </w:r>
    </w:p>
    <w:p w14:paraId="3F6754FE" w14:textId="5DF1EC5F" w:rsidR="00977B97" w:rsidRPr="00B971C1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971C1">
        <w:rPr>
          <w:rFonts w:ascii="Arial" w:hAnsi="Arial" w:cs="Arial"/>
          <w:b/>
          <w:sz w:val="24"/>
          <w:szCs w:val="24"/>
        </w:rPr>
        <w:t xml:space="preserve"> </w:t>
      </w:r>
      <w:r w:rsidR="00B971C1">
        <w:rPr>
          <w:rFonts w:ascii="Arial" w:hAnsi="Arial" w:cs="Arial"/>
          <w:sz w:val="24"/>
          <w:szCs w:val="24"/>
        </w:rPr>
        <w:t>Transparent Sound Systems</w:t>
      </w:r>
    </w:p>
    <w:p w14:paraId="5FBFEE50" w14:textId="77777777" w:rsidR="00B971C1" w:rsidRPr="00B971C1" w:rsidRDefault="00977B97" w:rsidP="00B971C1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A15DD">
        <w:rPr>
          <w:rFonts w:ascii="Arial" w:hAnsi="Arial" w:cs="Arial"/>
          <w:b/>
        </w:rPr>
        <w:t xml:space="preserve"> </w:t>
      </w:r>
      <w:r w:rsidR="00B971C1">
        <w:rPr>
          <w:rFonts w:ascii="Arial" w:hAnsi="Arial" w:cs="Arial"/>
          <w:b/>
        </w:rPr>
        <w:t xml:space="preserve"> </w:t>
      </w:r>
      <w:r w:rsidR="00B971C1">
        <w:rPr>
          <w:rFonts w:ascii="Arial" w:hAnsi="Arial" w:cs="Arial"/>
        </w:rPr>
        <w:t xml:space="preserve">A </w:t>
      </w:r>
      <w:r w:rsidR="00B971C1">
        <w:rPr>
          <w:rFonts w:ascii="Arial" w:hAnsi="Arial" w:cs="Arial"/>
          <w:color w:val="030005"/>
        </w:rPr>
        <w:t xml:space="preserve">see-through sound-system could turn any flat surface into giant speakers. </w:t>
      </w:r>
    </w:p>
    <w:p w14:paraId="328C3353" w14:textId="77777777" w:rsidR="00B971C1" w:rsidRPr="00EE7277" w:rsidRDefault="00977B97" w:rsidP="00B971C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971C1">
        <w:rPr>
          <w:rFonts w:ascii="Arial" w:hAnsi="Arial" w:cs="Arial"/>
          <w:sz w:val="24"/>
          <w:szCs w:val="24"/>
        </w:rPr>
        <w:t>sound, transparent, audio, noise canceling</w:t>
      </w:r>
    </w:p>
    <w:p w14:paraId="0FCB937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E59EAB" w14:textId="577E10D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</w:t>
      </w:r>
      <w:r w:rsidR="00B971C1">
        <w:rPr>
          <w:rFonts w:ascii="Arial" w:hAnsi="Arial" w:cs="Arial"/>
          <w:b/>
          <w:sz w:val="24"/>
          <w:szCs w:val="24"/>
        </w:rPr>
        <w:t>94r</w:t>
      </w:r>
    </w:p>
    <w:p w14:paraId="7704B672" w14:textId="0526A996" w:rsidR="00C36FA5" w:rsidRPr="00B971C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971C1">
        <w:rPr>
          <w:rFonts w:ascii="Arial" w:hAnsi="Arial" w:cs="Arial"/>
          <w:sz w:val="24"/>
          <w:szCs w:val="24"/>
        </w:rPr>
        <w:t>Rocket Technology for Tall Towers</w:t>
      </w:r>
    </w:p>
    <w:p w14:paraId="0AD839B0" w14:textId="2B27BE50" w:rsidR="00433246" w:rsidRPr="00B971C1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A15DD">
        <w:rPr>
          <w:rFonts w:ascii="Arial" w:hAnsi="Arial" w:cs="Arial"/>
          <w:b/>
        </w:rPr>
        <w:t xml:space="preserve"> </w:t>
      </w:r>
      <w:r w:rsidR="00B971C1">
        <w:rPr>
          <w:rFonts w:ascii="Arial" w:hAnsi="Arial" w:cs="Arial"/>
          <w:b/>
        </w:rPr>
        <w:t xml:space="preserve"> </w:t>
      </w:r>
      <w:r w:rsidR="00B971C1">
        <w:rPr>
          <w:rFonts w:ascii="Arial" w:hAnsi="Arial" w:cs="Arial"/>
        </w:rPr>
        <w:t>The same device used by NASA to stop rockets from shaking has been placed on a tall building in Brooklyn.</w:t>
      </w:r>
    </w:p>
    <w:p w14:paraId="2429DB99" w14:textId="03853F63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971C1">
        <w:rPr>
          <w:rFonts w:ascii="Arial" w:hAnsi="Arial" w:cs="Arial"/>
          <w:sz w:val="24"/>
          <w:szCs w:val="24"/>
        </w:rPr>
        <w:t>tech transfer, spinoff, rocket, vibration, quake, towers, building</w:t>
      </w:r>
      <w:r w:rsidR="00760EB2">
        <w:rPr>
          <w:rFonts w:ascii="Arial" w:hAnsi="Arial" w:cs="Arial"/>
          <w:sz w:val="24"/>
          <w:szCs w:val="24"/>
        </w:rPr>
        <w:t>, Brooklyn</w:t>
      </w:r>
    </w:p>
    <w:p w14:paraId="74DA3B12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3190E1B" w14:textId="79DBC71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B6B38">
        <w:rPr>
          <w:rFonts w:ascii="Arial" w:hAnsi="Arial" w:cs="Arial"/>
          <w:b/>
          <w:sz w:val="24"/>
          <w:szCs w:val="24"/>
        </w:rPr>
        <w:t>7</w:t>
      </w:r>
      <w:r w:rsidR="00B971C1">
        <w:rPr>
          <w:rFonts w:ascii="Arial" w:hAnsi="Arial" w:cs="Arial"/>
          <w:b/>
          <w:sz w:val="24"/>
          <w:szCs w:val="24"/>
        </w:rPr>
        <w:t>95r</w:t>
      </w:r>
    </w:p>
    <w:p w14:paraId="233F29A8" w14:textId="397E1F35" w:rsidR="00C36FA5" w:rsidRPr="00B971C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971C1">
        <w:rPr>
          <w:rFonts w:ascii="Arial" w:hAnsi="Arial" w:cs="Arial"/>
          <w:sz w:val="24"/>
          <w:szCs w:val="24"/>
        </w:rPr>
        <w:t>Sophisticated Images of Mars</w:t>
      </w:r>
    </w:p>
    <w:p w14:paraId="4E207356" w14:textId="68BC8368" w:rsidR="003A15DD" w:rsidRPr="00760EB2" w:rsidRDefault="00C36FA5" w:rsidP="003A15D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Description</w:t>
      </w:r>
      <w:r w:rsidRPr="00760EB2">
        <w:rPr>
          <w:rFonts w:ascii="Arial" w:hAnsi="Arial" w:cs="Arial"/>
          <w:b/>
          <w:sz w:val="24"/>
          <w:szCs w:val="24"/>
        </w:rPr>
        <w:t xml:space="preserve">:  </w:t>
      </w:r>
      <w:r w:rsidR="003A15DD" w:rsidRPr="00760EB2">
        <w:rPr>
          <w:rFonts w:ascii="Arial" w:hAnsi="Arial" w:cs="Arial"/>
          <w:b/>
          <w:sz w:val="24"/>
          <w:szCs w:val="24"/>
        </w:rPr>
        <w:t xml:space="preserve"> </w:t>
      </w:r>
      <w:r w:rsidR="00760EB2" w:rsidRPr="00760EB2">
        <w:rPr>
          <w:rFonts w:ascii="Arial" w:hAnsi="Arial" w:cs="Arial"/>
          <w:b/>
          <w:sz w:val="24"/>
          <w:szCs w:val="24"/>
        </w:rPr>
        <w:t xml:space="preserve"> </w:t>
      </w:r>
      <w:r w:rsidR="00760EB2" w:rsidRPr="00760EB2">
        <w:rPr>
          <w:rFonts w:ascii="Arial" w:hAnsi="Arial" w:cs="Arial"/>
          <w:bCs/>
          <w:color w:val="030005"/>
          <w:sz w:val="24"/>
          <w:szCs w:val="24"/>
        </w:rPr>
        <w:t>Mars 2020 will send home the clearest, most sophisticated images of Mars we have ever laid eyes on.</w:t>
      </w:r>
      <w:r w:rsidR="00760EB2">
        <w:rPr>
          <w:rFonts w:ascii="Arial" w:hAnsi="Arial" w:cs="Arial"/>
          <w:bCs/>
          <w:color w:val="030005"/>
        </w:rPr>
        <w:t xml:space="preserve">  </w:t>
      </w:r>
    </w:p>
    <w:p w14:paraId="7DD088F2" w14:textId="7FAB47D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0EB2">
        <w:rPr>
          <w:rFonts w:ascii="Arial" w:hAnsi="Arial" w:cs="Arial"/>
          <w:sz w:val="24"/>
          <w:szCs w:val="24"/>
        </w:rPr>
        <w:t>Mars 2020, cameras, exploration, Mars, images, entry, parachutes</w:t>
      </w:r>
    </w:p>
    <w:p w14:paraId="44229C3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222145F" w14:textId="77777777" w:rsidR="003A15DD" w:rsidRDefault="003A15DD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3A1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26956"/>
    <w:rsid w:val="00173D0F"/>
    <w:rsid w:val="001B3904"/>
    <w:rsid w:val="00207325"/>
    <w:rsid w:val="0034598D"/>
    <w:rsid w:val="003A15DD"/>
    <w:rsid w:val="00421537"/>
    <w:rsid w:val="00433246"/>
    <w:rsid w:val="005A06A3"/>
    <w:rsid w:val="005E1EC3"/>
    <w:rsid w:val="00760EB2"/>
    <w:rsid w:val="00977B97"/>
    <w:rsid w:val="00A3200A"/>
    <w:rsid w:val="00A326A9"/>
    <w:rsid w:val="00B971C1"/>
    <w:rsid w:val="00C36FA5"/>
    <w:rsid w:val="00CB6B38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21CE3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2018-07-12T20:27:00Z</dcterms:created>
  <dcterms:modified xsi:type="dcterms:W3CDTF">2018-07-12T20:27:00Z</dcterms:modified>
</cp:coreProperties>
</file>